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6B" w:rsidRPr="00E142BC" w:rsidRDefault="00855F32" w:rsidP="009F1230">
      <w:pPr>
        <w:adjustRightInd w:val="0"/>
        <w:snapToGrid w:val="0"/>
        <w:ind w:rightChars="1321" w:right="2549"/>
        <w:jc w:val="distribute"/>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column">
                  <wp:posOffset>5375910</wp:posOffset>
                </wp:positionH>
                <wp:positionV relativeFrom="paragraph">
                  <wp:posOffset>-438150</wp:posOffset>
                </wp:positionV>
                <wp:extent cx="617220" cy="2895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617220" cy="289560"/>
                        </a:xfrm>
                        <a:prstGeom prst="rect">
                          <a:avLst/>
                        </a:prstGeom>
                        <a:solidFill>
                          <a:schemeClr val="lt1"/>
                        </a:solidFill>
                        <a:ln w="6350">
                          <a:solidFill>
                            <a:prstClr val="black"/>
                          </a:solidFill>
                        </a:ln>
                      </wps:spPr>
                      <wps:txbx>
                        <w:txbxContent>
                          <w:p w:rsidR="00855F32" w:rsidRDefault="00855F32">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3pt;margin-top:-34.5pt;width:48.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" fillcolor="white [3201]" strokeweight=".5pt">
                <v:textbox>
                  <w:txbxContent>
                    <w:p w:rsidR="00855F32" w:rsidRDefault="00855F32">
                      <w:r>
                        <w:rPr>
                          <w:rFonts w:hint="eastAsia"/>
                        </w:rPr>
                        <w:t>別　紙</w:t>
                      </w:r>
                    </w:p>
                  </w:txbxContent>
                </v:textbox>
              </v:shape>
            </w:pict>
          </mc:Fallback>
        </mc:AlternateContent>
      </w:r>
      <w:r w:rsidR="00A43312" w:rsidRPr="00E142BC">
        <w:rPr>
          <w:rFonts w:asciiTheme="minorEastAsia" w:hAnsiTheme="minorEastAsia"/>
          <w:sz w:val="24"/>
        </w:rPr>
        <w:t>京都府健康対策課感染症</w:t>
      </w:r>
      <w:r w:rsidR="003B7F2F" w:rsidRPr="00E142BC">
        <w:rPr>
          <w:rFonts w:asciiTheme="minorEastAsia" w:hAnsiTheme="minorEastAsia" w:hint="eastAsia"/>
          <w:sz w:val="24"/>
        </w:rPr>
        <w:t>対策</w:t>
      </w:r>
      <w:r w:rsidR="00A43312" w:rsidRPr="00E142BC">
        <w:rPr>
          <w:rFonts w:asciiTheme="minorEastAsia" w:hAnsiTheme="minorEastAsia"/>
          <w:sz w:val="24"/>
        </w:rPr>
        <w:t>係　宛</w:t>
      </w:r>
      <w:r w:rsidR="009F1230">
        <w:rPr>
          <w:rFonts w:asciiTheme="minorEastAsia" w:hAnsiTheme="minorEastAsia" w:hint="eastAsia"/>
          <w:sz w:val="24"/>
        </w:rPr>
        <w:t>【11月1日（火）必着</w:t>
      </w:r>
      <w:bookmarkStart w:id="0" w:name="_GoBack"/>
      <w:bookmarkEnd w:id="0"/>
      <w:r w:rsidR="009F1230">
        <w:rPr>
          <w:rFonts w:asciiTheme="minorEastAsia" w:hAnsiTheme="minorEastAsia" w:hint="eastAsia"/>
          <w:sz w:val="24"/>
        </w:rPr>
        <w:t>】</w:t>
      </w:r>
    </w:p>
    <w:p w:rsidR="003D08D3" w:rsidRDefault="00937E49" w:rsidP="00937E49">
      <w:pPr>
        <w:adjustRightInd w:val="0"/>
        <w:snapToGrid w:val="0"/>
        <w:rPr>
          <w:rFonts w:asciiTheme="minorEastAsia" w:hAnsiTheme="minorEastAsia"/>
          <w:sz w:val="24"/>
        </w:rPr>
      </w:pPr>
      <w:r w:rsidRPr="00937E49">
        <w:rPr>
          <w:rFonts w:asciiTheme="minorEastAsia" w:hAnsiTheme="minorEastAsia" w:hint="eastAsia"/>
          <w:sz w:val="24"/>
        </w:rPr>
        <w:t>ＦＡＸ：０７５－４３１－３９７０</w:t>
      </w:r>
    </w:p>
    <w:p w:rsidR="00764B00" w:rsidRDefault="00764B00" w:rsidP="00937E49">
      <w:pPr>
        <w:adjustRightInd w:val="0"/>
        <w:snapToGrid w:val="0"/>
        <w:rPr>
          <w:rFonts w:asciiTheme="minorEastAsia" w:hAnsiTheme="minorEastAsia"/>
        </w:rPr>
      </w:pPr>
    </w:p>
    <w:p w:rsidR="00987D80" w:rsidRPr="00E142BC" w:rsidRDefault="00987D80" w:rsidP="00987D80">
      <w:pPr>
        <w:adjustRightInd w:val="0"/>
        <w:snapToGrid w:val="0"/>
        <w:rPr>
          <w:rFonts w:asciiTheme="minorEastAsia" w:hAnsiTheme="minorEastAsia"/>
        </w:rPr>
      </w:pPr>
    </w:p>
    <w:p w:rsidR="00987D80" w:rsidRPr="00764B00" w:rsidRDefault="00EB5F15" w:rsidP="00EB5F15">
      <w:pPr>
        <w:adjustRightInd w:val="0"/>
        <w:snapToGrid w:val="0"/>
        <w:jc w:val="center"/>
        <w:rPr>
          <w:rFonts w:asciiTheme="majorEastAsia" w:eastAsiaTheme="majorEastAsia" w:hAnsiTheme="majorEastAsia"/>
          <w:b/>
          <w:sz w:val="28"/>
          <w:szCs w:val="28"/>
        </w:rPr>
      </w:pPr>
      <w:r w:rsidRPr="00764B00">
        <w:rPr>
          <w:rFonts w:asciiTheme="majorEastAsia" w:eastAsiaTheme="majorEastAsia" w:hAnsiTheme="majorEastAsia" w:hint="eastAsia"/>
          <w:b/>
          <w:sz w:val="28"/>
          <w:szCs w:val="28"/>
        </w:rPr>
        <w:t>新型コロナウイルス感染症と季節性インフルエンザとの同時流行に備えた調査</w:t>
      </w:r>
    </w:p>
    <w:p w:rsidR="001F10D1" w:rsidRDefault="001F10D1" w:rsidP="00987D80">
      <w:pPr>
        <w:adjustRightInd w:val="0"/>
        <w:snapToGrid w:val="0"/>
      </w:pPr>
    </w:p>
    <w:tbl>
      <w:tblPr>
        <w:tblStyle w:val="a4"/>
        <w:tblW w:w="9639" w:type="dxa"/>
        <w:tblInd w:w="-5" w:type="dxa"/>
        <w:tblLayout w:type="fixed"/>
        <w:tblLook w:val="04A0" w:firstRow="1" w:lastRow="0" w:firstColumn="1" w:lastColumn="0" w:noHBand="0" w:noVBand="1"/>
      </w:tblPr>
      <w:tblGrid>
        <w:gridCol w:w="2791"/>
        <w:gridCol w:w="20"/>
        <w:gridCol w:w="7"/>
        <w:gridCol w:w="1992"/>
        <w:gridCol w:w="176"/>
        <w:gridCol w:w="968"/>
        <w:gridCol w:w="132"/>
        <w:gridCol w:w="451"/>
        <w:gridCol w:w="409"/>
        <w:gridCol w:w="417"/>
        <w:gridCol w:w="725"/>
        <w:gridCol w:w="1551"/>
      </w:tblGrid>
      <w:tr w:rsidR="008E28BC" w:rsidRPr="00E142BC" w:rsidTr="009779F4">
        <w:trPr>
          <w:trHeight w:val="850"/>
        </w:trPr>
        <w:tc>
          <w:tcPr>
            <w:tcW w:w="2811" w:type="dxa"/>
            <w:gridSpan w:val="2"/>
            <w:shd w:val="clear" w:color="auto" w:fill="FFFF00"/>
            <w:vAlign w:val="center"/>
          </w:tcPr>
          <w:p w:rsidR="00310343" w:rsidRPr="00F81EC1" w:rsidRDefault="008E28BC" w:rsidP="00861C88">
            <w:pPr>
              <w:adjustRightInd w:val="0"/>
              <w:snapToGrid w:val="0"/>
              <w:jc w:val="center"/>
              <w:rPr>
                <w:rFonts w:asciiTheme="minorEastAsia" w:hAnsiTheme="minorEastAsia"/>
                <w:b/>
                <w:sz w:val="24"/>
                <w:szCs w:val="24"/>
              </w:rPr>
            </w:pPr>
            <w:r w:rsidRPr="00F81EC1">
              <w:rPr>
                <w:rFonts w:asciiTheme="minorEastAsia" w:hAnsiTheme="minorEastAsia"/>
                <w:b/>
                <w:sz w:val="24"/>
                <w:szCs w:val="24"/>
              </w:rPr>
              <w:t>医療機関名</w:t>
            </w:r>
          </w:p>
        </w:tc>
        <w:tc>
          <w:tcPr>
            <w:tcW w:w="6828" w:type="dxa"/>
            <w:gridSpan w:val="10"/>
            <w:vAlign w:val="center"/>
          </w:tcPr>
          <w:p w:rsidR="008E28BC" w:rsidRPr="00E142BC" w:rsidRDefault="008E28BC" w:rsidP="00987D80">
            <w:pPr>
              <w:adjustRightInd w:val="0"/>
              <w:snapToGrid w:val="0"/>
              <w:rPr>
                <w:rFonts w:asciiTheme="minorEastAsia" w:hAnsiTheme="minorEastAsia"/>
                <w:sz w:val="28"/>
              </w:rPr>
            </w:pPr>
          </w:p>
        </w:tc>
      </w:tr>
      <w:tr w:rsidR="007D5274" w:rsidRPr="00E142BC" w:rsidTr="007D5274">
        <w:trPr>
          <w:trHeight w:val="850"/>
        </w:trPr>
        <w:tc>
          <w:tcPr>
            <w:tcW w:w="2811" w:type="dxa"/>
            <w:gridSpan w:val="2"/>
            <w:shd w:val="clear" w:color="auto" w:fill="FFFF00"/>
            <w:vAlign w:val="center"/>
          </w:tcPr>
          <w:p w:rsidR="007D5274" w:rsidRPr="00F81EC1" w:rsidRDefault="007D5274" w:rsidP="00861C88">
            <w:pPr>
              <w:adjustRightInd w:val="0"/>
              <w:snapToGrid w:val="0"/>
              <w:jc w:val="center"/>
              <w:rPr>
                <w:rFonts w:asciiTheme="minorEastAsia" w:hAnsiTheme="minorEastAsia"/>
                <w:b/>
                <w:sz w:val="24"/>
                <w:szCs w:val="24"/>
              </w:rPr>
            </w:pPr>
            <w:r w:rsidRPr="00F81EC1">
              <w:rPr>
                <w:rFonts w:asciiTheme="minorEastAsia" w:hAnsiTheme="minorEastAsia" w:hint="eastAsia"/>
                <w:b/>
                <w:sz w:val="24"/>
                <w:szCs w:val="24"/>
              </w:rPr>
              <w:t>連絡先（電話番号等）</w:t>
            </w:r>
          </w:p>
        </w:tc>
        <w:tc>
          <w:tcPr>
            <w:tcW w:w="3143" w:type="dxa"/>
            <w:gridSpan w:val="4"/>
            <w:tcBorders>
              <w:bottom w:val="dashed" w:sz="4" w:space="0" w:color="auto"/>
            </w:tcBorders>
            <w:vAlign w:val="center"/>
          </w:tcPr>
          <w:p w:rsidR="007D5274" w:rsidRPr="00310343" w:rsidRDefault="007D5274" w:rsidP="00F81EC1">
            <w:pPr>
              <w:adjustRightInd w:val="0"/>
              <w:snapToGrid w:val="0"/>
              <w:ind w:leftChars="-509" w:left="-982"/>
              <w:rPr>
                <w:rFonts w:asciiTheme="minorEastAsia" w:hAnsiTheme="minorEastAsia"/>
                <w:sz w:val="24"/>
              </w:rPr>
            </w:pPr>
            <w:r>
              <w:rPr>
                <w:rFonts w:asciiTheme="minorEastAsia" w:hAnsiTheme="minorEastAsia" w:hint="eastAsia"/>
                <w:sz w:val="24"/>
              </w:rPr>
              <w:t xml:space="preserve">　　　　</w:t>
            </w:r>
          </w:p>
        </w:tc>
        <w:tc>
          <w:tcPr>
            <w:tcW w:w="1409" w:type="dxa"/>
            <w:gridSpan w:val="4"/>
            <w:tcBorders>
              <w:bottom w:val="dashed" w:sz="4" w:space="0" w:color="auto"/>
            </w:tcBorders>
            <w:shd w:val="clear" w:color="auto" w:fill="FFFF00"/>
            <w:vAlign w:val="center"/>
          </w:tcPr>
          <w:p w:rsidR="007D5274" w:rsidRPr="00310343" w:rsidRDefault="007D5274" w:rsidP="007D5274">
            <w:pPr>
              <w:wordWrap w:val="0"/>
              <w:adjustRightInd w:val="0"/>
              <w:snapToGrid w:val="0"/>
              <w:ind w:leftChars="-509" w:left="-982"/>
              <w:jc w:val="right"/>
              <w:rPr>
                <w:rFonts w:asciiTheme="minorEastAsia" w:hAnsiTheme="minorEastAsia"/>
                <w:sz w:val="24"/>
              </w:rPr>
            </w:pPr>
            <w:r>
              <w:rPr>
                <w:rFonts w:asciiTheme="minorEastAsia" w:hAnsiTheme="minorEastAsia" w:hint="eastAsia"/>
                <w:b/>
                <w:sz w:val="24"/>
                <w:szCs w:val="24"/>
              </w:rPr>
              <w:t>市区町村</w:t>
            </w:r>
            <w:r w:rsidRPr="00F81EC1">
              <w:rPr>
                <w:rFonts w:asciiTheme="minorEastAsia" w:hAnsiTheme="minorEastAsia"/>
                <w:b/>
                <w:sz w:val="24"/>
                <w:szCs w:val="24"/>
              </w:rPr>
              <w:t>名</w:t>
            </w:r>
            <w:r>
              <w:rPr>
                <w:rFonts w:asciiTheme="minorEastAsia" w:hAnsiTheme="minorEastAsia" w:hint="eastAsia"/>
                <w:b/>
                <w:sz w:val="24"/>
                <w:szCs w:val="24"/>
              </w:rPr>
              <w:t xml:space="preserve"> </w:t>
            </w:r>
          </w:p>
        </w:tc>
        <w:tc>
          <w:tcPr>
            <w:tcW w:w="2276" w:type="dxa"/>
            <w:gridSpan w:val="2"/>
            <w:tcBorders>
              <w:bottom w:val="dashed" w:sz="4" w:space="0" w:color="auto"/>
            </w:tcBorders>
            <w:vAlign w:val="center"/>
          </w:tcPr>
          <w:p w:rsidR="007D5274" w:rsidRPr="00310343" w:rsidRDefault="007D5274" w:rsidP="00F81EC1">
            <w:pPr>
              <w:adjustRightInd w:val="0"/>
              <w:snapToGrid w:val="0"/>
              <w:ind w:leftChars="-509" w:left="-982"/>
              <w:rPr>
                <w:rFonts w:asciiTheme="minorEastAsia" w:hAnsiTheme="minorEastAsia"/>
                <w:sz w:val="24"/>
              </w:rPr>
            </w:pPr>
          </w:p>
        </w:tc>
      </w:tr>
      <w:tr w:rsidR="00F81EC1" w:rsidRPr="0081760A" w:rsidTr="00764B00">
        <w:trPr>
          <w:trHeight w:val="683"/>
        </w:trPr>
        <w:tc>
          <w:tcPr>
            <w:tcW w:w="9639" w:type="dxa"/>
            <w:gridSpan w:val="12"/>
            <w:tcBorders>
              <w:top w:val="single" w:sz="4" w:space="0" w:color="auto"/>
            </w:tcBorders>
            <w:shd w:val="clear" w:color="auto" w:fill="FFFF00"/>
            <w:vAlign w:val="center"/>
          </w:tcPr>
          <w:p w:rsidR="00F81EC1" w:rsidRPr="00F81EC1" w:rsidRDefault="00F81EC1" w:rsidP="000F5DDA">
            <w:pPr>
              <w:adjustRightInd w:val="0"/>
              <w:snapToGrid w:val="0"/>
              <w:jc w:val="left"/>
              <w:rPr>
                <w:rFonts w:asciiTheme="minorEastAsia" w:hAnsiTheme="minorEastAsia"/>
                <w:b/>
                <w:sz w:val="24"/>
                <w:szCs w:val="24"/>
              </w:rPr>
            </w:pPr>
            <w:r w:rsidRPr="00F81EC1">
              <w:rPr>
                <w:rFonts w:asciiTheme="minorEastAsia" w:hAnsiTheme="minorEastAsia" w:hint="eastAsia"/>
                <w:b/>
                <w:sz w:val="24"/>
                <w:szCs w:val="24"/>
              </w:rPr>
              <w:t xml:space="preserve">１　</w:t>
            </w:r>
            <w:r w:rsidR="00764B00">
              <w:rPr>
                <w:rFonts w:asciiTheme="minorEastAsia" w:hAnsiTheme="minorEastAsia" w:hint="eastAsia"/>
                <w:b/>
                <w:sz w:val="24"/>
                <w:szCs w:val="24"/>
              </w:rPr>
              <w:t xml:space="preserve">同時流行に備えた診療体制　</w:t>
            </w:r>
            <w:r w:rsidR="000F5DDA">
              <w:rPr>
                <w:rFonts w:asciiTheme="minorEastAsia" w:hAnsiTheme="minorEastAsia" w:hint="eastAsia"/>
                <w:b/>
                <w:sz w:val="24"/>
                <w:szCs w:val="24"/>
              </w:rPr>
              <w:t>（</w:t>
            </w:r>
            <w:r w:rsidR="000F5DDA" w:rsidRPr="00F81EC1">
              <w:rPr>
                <w:rFonts w:asciiTheme="minorEastAsia" w:hAnsiTheme="minorEastAsia" w:hint="eastAsia"/>
                <w:b/>
                <w:sz w:val="24"/>
                <w:szCs w:val="24"/>
              </w:rPr>
              <w:t>診療可能な最大</w:t>
            </w:r>
            <w:r w:rsidR="001213AD">
              <w:rPr>
                <w:rFonts w:asciiTheme="minorEastAsia" w:hAnsiTheme="minorEastAsia" w:hint="eastAsia"/>
                <w:b/>
                <w:sz w:val="24"/>
                <w:szCs w:val="24"/>
              </w:rPr>
              <w:t>予定</w:t>
            </w:r>
            <w:r w:rsidR="000F5DDA" w:rsidRPr="00F81EC1">
              <w:rPr>
                <w:rFonts w:asciiTheme="minorEastAsia" w:hAnsiTheme="minorEastAsia" w:hint="eastAsia"/>
                <w:b/>
                <w:sz w:val="24"/>
                <w:szCs w:val="24"/>
              </w:rPr>
              <w:t>人数</w:t>
            </w:r>
            <w:r w:rsidR="000F5DDA">
              <w:rPr>
                <w:rFonts w:asciiTheme="minorEastAsia" w:hAnsiTheme="minorEastAsia" w:hint="eastAsia"/>
                <w:b/>
                <w:sz w:val="24"/>
                <w:szCs w:val="24"/>
              </w:rPr>
              <w:t>を記載してください。）</w:t>
            </w:r>
          </w:p>
        </w:tc>
      </w:tr>
      <w:tr w:rsidR="00F81EC1" w:rsidRPr="0081760A" w:rsidTr="00F81EC1">
        <w:trPr>
          <w:trHeight w:val="567"/>
        </w:trPr>
        <w:tc>
          <w:tcPr>
            <w:tcW w:w="2791" w:type="dxa"/>
            <w:vMerge w:val="restart"/>
            <w:tcBorders>
              <w:top w:val="single" w:sz="4" w:space="0" w:color="auto"/>
              <w:right w:val="single" w:sz="4" w:space="0" w:color="auto"/>
            </w:tcBorders>
            <w:shd w:val="clear" w:color="auto" w:fill="FFFF00"/>
            <w:vAlign w:val="center"/>
          </w:tcPr>
          <w:p w:rsidR="001213AD" w:rsidRDefault="00764B00" w:rsidP="00764B00">
            <w:pPr>
              <w:adjustRightInd w:val="0"/>
              <w:snapToGrid w:val="0"/>
              <w:jc w:val="center"/>
              <w:rPr>
                <w:rFonts w:asciiTheme="minorEastAsia" w:hAnsiTheme="minorEastAsia"/>
                <w:b/>
                <w:sz w:val="24"/>
                <w:szCs w:val="24"/>
              </w:rPr>
            </w:pPr>
            <w:r w:rsidRPr="00F81EC1">
              <w:rPr>
                <w:rFonts w:asciiTheme="minorEastAsia" w:hAnsiTheme="minorEastAsia" w:hint="eastAsia"/>
                <w:b/>
                <w:sz w:val="24"/>
                <w:szCs w:val="24"/>
              </w:rPr>
              <w:t>診療可能な最大人数</w:t>
            </w:r>
          </w:p>
          <w:p w:rsidR="00764B00" w:rsidRDefault="001213AD" w:rsidP="00764B00">
            <w:pPr>
              <w:adjustRightInd w:val="0"/>
              <w:snapToGrid w:val="0"/>
              <w:jc w:val="center"/>
              <w:rPr>
                <w:rFonts w:asciiTheme="minorEastAsia" w:hAnsiTheme="minorEastAsia"/>
                <w:b/>
                <w:sz w:val="24"/>
                <w:szCs w:val="24"/>
              </w:rPr>
            </w:pPr>
            <w:r>
              <w:rPr>
                <w:rFonts w:asciiTheme="minorEastAsia" w:hAnsiTheme="minorEastAsia" w:hint="eastAsia"/>
                <w:b/>
                <w:sz w:val="24"/>
                <w:szCs w:val="24"/>
              </w:rPr>
              <w:t>（予定）</w:t>
            </w:r>
          </w:p>
          <w:p w:rsidR="00764B00" w:rsidRDefault="00764B00" w:rsidP="00764B00">
            <w:pPr>
              <w:adjustRightInd w:val="0"/>
              <w:snapToGrid w:val="0"/>
              <w:jc w:val="left"/>
              <w:rPr>
                <w:rFonts w:asciiTheme="minorEastAsia" w:hAnsiTheme="minorEastAsia"/>
                <w:sz w:val="20"/>
                <w:szCs w:val="20"/>
              </w:rPr>
            </w:pPr>
          </w:p>
          <w:p w:rsidR="00764B00" w:rsidRDefault="00F81EC1" w:rsidP="00764B00">
            <w:pPr>
              <w:adjustRightInd w:val="0"/>
              <w:snapToGrid w:val="0"/>
              <w:jc w:val="left"/>
              <w:rPr>
                <w:rFonts w:asciiTheme="minorEastAsia" w:hAnsiTheme="minorEastAsia"/>
                <w:sz w:val="20"/>
                <w:szCs w:val="20"/>
              </w:rPr>
            </w:pPr>
            <w:r w:rsidRPr="00764B00">
              <w:rPr>
                <w:rFonts w:asciiTheme="minorEastAsia" w:hAnsiTheme="minorEastAsia" w:hint="eastAsia"/>
                <w:sz w:val="20"/>
                <w:szCs w:val="20"/>
              </w:rPr>
              <w:t>※発熱患者の診療等を行った過</w:t>
            </w:r>
          </w:p>
          <w:p w:rsidR="00F81EC1" w:rsidRPr="00764B00" w:rsidRDefault="00F81EC1" w:rsidP="00764B00">
            <w:pPr>
              <w:adjustRightInd w:val="0"/>
              <w:snapToGrid w:val="0"/>
              <w:ind w:firstLineChars="100" w:firstLine="183"/>
              <w:jc w:val="left"/>
              <w:rPr>
                <w:rFonts w:asciiTheme="minorEastAsia" w:hAnsiTheme="minorEastAsia"/>
                <w:sz w:val="20"/>
                <w:szCs w:val="20"/>
              </w:rPr>
            </w:pPr>
            <w:r w:rsidRPr="00764B00">
              <w:rPr>
                <w:rFonts w:asciiTheme="minorEastAsia" w:hAnsiTheme="minorEastAsia" w:hint="eastAsia"/>
                <w:sz w:val="20"/>
                <w:szCs w:val="20"/>
              </w:rPr>
              <w:t>去の曜日毎の最大人数を参考</w:t>
            </w:r>
          </w:p>
          <w:p w:rsidR="00F81EC1" w:rsidRPr="00764B00" w:rsidRDefault="00764B00" w:rsidP="00764B00">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r w:rsidR="00F81EC1" w:rsidRPr="00764B00">
              <w:rPr>
                <w:rFonts w:asciiTheme="minorEastAsia" w:hAnsiTheme="minorEastAsia" w:hint="eastAsia"/>
                <w:sz w:val="20"/>
                <w:szCs w:val="20"/>
              </w:rPr>
              <w:t>に最大</w:t>
            </w:r>
            <w:r w:rsidR="001213AD">
              <w:rPr>
                <w:rFonts w:asciiTheme="minorEastAsia" w:hAnsiTheme="minorEastAsia" w:hint="eastAsia"/>
                <w:sz w:val="20"/>
                <w:szCs w:val="20"/>
              </w:rPr>
              <w:t>予定</w:t>
            </w:r>
            <w:r w:rsidR="00F81EC1" w:rsidRPr="00764B00">
              <w:rPr>
                <w:rFonts w:asciiTheme="minorEastAsia" w:hAnsiTheme="minorEastAsia" w:hint="eastAsia"/>
                <w:sz w:val="20"/>
                <w:szCs w:val="20"/>
              </w:rPr>
              <w:t>人数を記載してく</w:t>
            </w:r>
          </w:p>
          <w:p w:rsidR="00F81EC1" w:rsidRPr="00764B00" w:rsidRDefault="00F81EC1" w:rsidP="00764B00">
            <w:pPr>
              <w:adjustRightInd w:val="0"/>
              <w:snapToGrid w:val="0"/>
              <w:ind w:firstLineChars="100" w:firstLine="183"/>
              <w:jc w:val="left"/>
              <w:rPr>
                <w:rFonts w:asciiTheme="minorEastAsia" w:hAnsiTheme="minorEastAsia"/>
                <w:sz w:val="20"/>
                <w:szCs w:val="20"/>
              </w:rPr>
            </w:pPr>
            <w:r w:rsidRPr="00764B00">
              <w:rPr>
                <w:rFonts w:asciiTheme="minorEastAsia" w:hAnsiTheme="minorEastAsia" w:hint="eastAsia"/>
                <w:sz w:val="20"/>
                <w:szCs w:val="20"/>
              </w:rPr>
              <w:t>ださい。</w:t>
            </w:r>
          </w:p>
          <w:p w:rsidR="00764B00" w:rsidRDefault="00F81EC1" w:rsidP="00764B00">
            <w:pPr>
              <w:adjustRightInd w:val="0"/>
              <w:snapToGrid w:val="0"/>
              <w:jc w:val="left"/>
              <w:rPr>
                <w:rFonts w:asciiTheme="minorEastAsia" w:hAnsiTheme="minorEastAsia"/>
                <w:sz w:val="20"/>
                <w:szCs w:val="20"/>
              </w:rPr>
            </w:pPr>
            <w:r w:rsidRPr="00764B00">
              <w:rPr>
                <w:rFonts w:asciiTheme="minorEastAsia" w:hAnsiTheme="minorEastAsia" w:hint="eastAsia"/>
                <w:sz w:val="20"/>
                <w:szCs w:val="20"/>
              </w:rPr>
              <w:t>※実績が不明などの場合は、</w:t>
            </w:r>
          </w:p>
          <w:p w:rsidR="00F81EC1" w:rsidRPr="00764B00" w:rsidRDefault="00764B00" w:rsidP="00764B00">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r w:rsidR="00F81EC1" w:rsidRPr="00764B00">
              <w:rPr>
                <w:rFonts w:asciiTheme="minorEastAsia" w:hAnsiTheme="minorEastAsia" w:hint="eastAsia"/>
                <w:sz w:val="20"/>
                <w:szCs w:val="20"/>
              </w:rPr>
              <w:t>概ねの人数で記載してくださ</w:t>
            </w:r>
          </w:p>
          <w:p w:rsidR="00F81EC1" w:rsidRPr="0081760A" w:rsidRDefault="00F81EC1" w:rsidP="00764B00">
            <w:pPr>
              <w:adjustRightInd w:val="0"/>
              <w:snapToGrid w:val="0"/>
              <w:ind w:leftChars="92" w:left="194" w:hangingChars="9" w:hanging="16"/>
              <w:jc w:val="left"/>
              <w:rPr>
                <w:rFonts w:asciiTheme="minorEastAsia" w:hAnsiTheme="minorEastAsia"/>
                <w:sz w:val="18"/>
                <w:szCs w:val="18"/>
              </w:rPr>
            </w:pPr>
            <w:r w:rsidRPr="00764B00">
              <w:rPr>
                <w:rFonts w:asciiTheme="minorEastAsia" w:hAnsiTheme="minorEastAsia" w:hint="eastAsia"/>
                <w:sz w:val="20"/>
                <w:szCs w:val="20"/>
              </w:rPr>
              <w:t>い。</w:t>
            </w:r>
          </w:p>
        </w:tc>
        <w:tc>
          <w:tcPr>
            <w:tcW w:w="2195" w:type="dxa"/>
            <w:gridSpan w:val="4"/>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診療形式</w:t>
            </w:r>
          </w:p>
        </w:tc>
        <w:tc>
          <w:tcPr>
            <w:tcW w:w="1551" w:type="dxa"/>
            <w:gridSpan w:val="3"/>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平日</w:t>
            </w:r>
          </w:p>
        </w:tc>
        <w:tc>
          <w:tcPr>
            <w:tcW w:w="1551" w:type="dxa"/>
            <w:gridSpan w:val="3"/>
            <w:tcBorders>
              <w:top w:val="single" w:sz="4" w:space="0" w:color="auto"/>
            </w:tcBorders>
            <w:shd w:val="clear" w:color="auto" w:fill="FFFF00"/>
            <w:vAlign w:val="center"/>
          </w:tcPr>
          <w:p w:rsidR="00F81EC1" w:rsidRPr="00F81EC1" w:rsidRDefault="00F81EC1" w:rsidP="005558BE">
            <w:pPr>
              <w:adjustRightInd w:val="0"/>
              <w:snapToGrid w:val="0"/>
              <w:ind w:left="120"/>
              <w:jc w:val="center"/>
              <w:rPr>
                <w:rFonts w:asciiTheme="minorEastAsia" w:hAnsiTheme="minorEastAsia"/>
                <w:szCs w:val="21"/>
              </w:rPr>
            </w:pPr>
            <w:r w:rsidRPr="00F81EC1">
              <w:rPr>
                <w:rFonts w:asciiTheme="minorEastAsia" w:hAnsiTheme="minorEastAsia" w:hint="eastAsia"/>
                <w:szCs w:val="21"/>
              </w:rPr>
              <w:t>土曜日</w:t>
            </w:r>
          </w:p>
        </w:tc>
        <w:tc>
          <w:tcPr>
            <w:tcW w:w="1551" w:type="dxa"/>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日曜・祝日</w:t>
            </w:r>
          </w:p>
        </w:tc>
      </w:tr>
      <w:tr w:rsidR="00F81EC1" w:rsidRPr="0081760A" w:rsidTr="00F81EC1">
        <w:trPr>
          <w:trHeight w:val="567"/>
        </w:trPr>
        <w:tc>
          <w:tcPr>
            <w:tcW w:w="2791" w:type="dxa"/>
            <w:vMerge/>
            <w:tcBorders>
              <w:right w:val="single" w:sz="4" w:space="0" w:color="auto"/>
            </w:tcBorders>
            <w:shd w:val="clear" w:color="auto" w:fill="F2F2F2" w:themeFill="background1" w:themeFillShade="F2"/>
            <w:vAlign w:val="center"/>
          </w:tcPr>
          <w:p w:rsidR="00F81EC1" w:rsidRPr="00E142BC" w:rsidRDefault="00F81EC1" w:rsidP="005558BE">
            <w:pPr>
              <w:adjustRightInd w:val="0"/>
              <w:snapToGrid w:val="0"/>
              <w:ind w:firstLineChars="100" w:firstLine="193"/>
              <w:jc w:val="left"/>
              <w:rPr>
                <w:rFonts w:asciiTheme="minorEastAsia" w:hAnsiTheme="minorEastAsia"/>
                <w:szCs w:val="21"/>
              </w:rPr>
            </w:pPr>
          </w:p>
        </w:tc>
        <w:tc>
          <w:tcPr>
            <w:tcW w:w="2195" w:type="dxa"/>
            <w:gridSpan w:val="4"/>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対面（Ａ）</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r>
      <w:tr w:rsidR="00F81EC1" w:rsidRPr="0081760A" w:rsidTr="00F81EC1">
        <w:trPr>
          <w:trHeight w:val="567"/>
        </w:trPr>
        <w:tc>
          <w:tcPr>
            <w:tcW w:w="2791" w:type="dxa"/>
            <w:vMerge/>
            <w:tcBorders>
              <w:right w:val="single" w:sz="4" w:space="0" w:color="auto"/>
            </w:tcBorders>
            <w:shd w:val="clear" w:color="auto" w:fill="F2F2F2" w:themeFill="background1" w:themeFillShade="F2"/>
            <w:vAlign w:val="center"/>
          </w:tcPr>
          <w:p w:rsidR="00F81EC1" w:rsidRPr="00E142BC" w:rsidRDefault="00F81EC1" w:rsidP="005558BE">
            <w:pPr>
              <w:adjustRightInd w:val="0"/>
              <w:snapToGrid w:val="0"/>
              <w:ind w:firstLineChars="100" w:firstLine="193"/>
              <w:jc w:val="left"/>
              <w:rPr>
                <w:rFonts w:asciiTheme="minorEastAsia" w:hAnsiTheme="minorEastAsia"/>
                <w:szCs w:val="21"/>
              </w:rPr>
            </w:pPr>
          </w:p>
        </w:tc>
        <w:tc>
          <w:tcPr>
            <w:tcW w:w="2195" w:type="dxa"/>
            <w:gridSpan w:val="4"/>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電話（Ｂ）</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 xml:space="preserve">　人</w:t>
            </w:r>
          </w:p>
        </w:tc>
      </w:tr>
      <w:tr w:rsidR="00F81EC1" w:rsidRPr="0081760A" w:rsidTr="00F81EC1">
        <w:trPr>
          <w:trHeight w:val="567"/>
        </w:trPr>
        <w:tc>
          <w:tcPr>
            <w:tcW w:w="2791" w:type="dxa"/>
            <w:vMerge/>
            <w:tcBorders>
              <w:right w:val="single" w:sz="4" w:space="0" w:color="auto"/>
            </w:tcBorders>
            <w:shd w:val="clear" w:color="auto" w:fill="F2F2F2" w:themeFill="background1" w:themeFillShade="F2"/>
            <w:vAlign w:val="center"/>
          </w:tcPr>
          <w:p w:rsidR="00F81EC1" w:rsidRPr="00E142BC" w:rsidRDefault="00F81EC1" w:rsidP="005558BE">
            <w:pPr>
              <w:adjustRightInd w:val="0"/>
              <w:snapToGrid w:val="0"/>
              <w:ind w:firstLineChars="100" w:firstLine="193"/>
              <w:jc w:val="left"/>
              <w:rPr>
                <w:rFonts w:asciiTheme="minorEastAsia" w:hAnsiTheme="minorEastAsia"/>
                <w:szCs w:val="21"/>
              </w:rPr>
            </w:pPr>
          </w:p>
        </w:tc>
        <w:tc>
          <w:tcPr>
            <w:tcW w:w="2195" w:type="dxa"/>
            <w:gridSpan w:val="4"/>
            <w:tcBorders>
              <w:top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オンライン（Ｃ）</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gridSpan w:val="3"/>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tcBorders>
              <w:top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r>
      <w:tr w:rsidR="00F81EC1" w:rsidRPr="0081760A" w:rsidTr="00F81EC1">
        <w:trPr>
          <w:trHeight w:val="567"/>
        </w:trPr>
        <w:tc>
          <w:tcPr>
            <w:tcW w:w="2791" w:type="dxa"/>
            <w:vMerge/>
            <w:tcBorders>
              <w:right w:val="single" w:sz="4" w:space="0" w:color="auto"/>
            </w:tcBorders>
            <w:shd w:val="clear" w:color="auto" w:fill="F2F2F2" w:themeFill="background1" w:themeFillShade="F2"/>
            <w:vAlign w:val="center"/>
          </w:tcPr>
          <w:p w:rsidR="00F81EC1" w:rsidRPr="00FC6049" w:rsidRDefault="00F81EC1" w:rsidP="005558BE">
            <w:pPr>
              <w:adjustRightInd w:val="0"/>
              <w:snapToGrid w:val="0"/>
              <w:jc w:val="center"/>
              <w:rPr>
                <w:rFonts w:asciiTheme="minorEastAsia" w:hAnsiTheme="minorEastAsia"/>
                <w:sz w:val="28"/>
              </w:rPr>
            </w:pPr>
          </w:p>
        </w:tc>
        <w:tc>
          <w:tcPr>
            <w:tcW w:w="2195" w:type="dxa"/>
            <w:gridSpan w:val="4"/>
            <w:tcBorders>
              <w:top w:val="single" w:sz="4" w:space="0" w:color="auto"/>
              <w:left w:val="single" w:sz="4" w:space="0" w:color="auto"/>
            </w:tcBorders>
            <w:shd w:val="clear" w:color="auto" w:fill="FFFF00"/>
            <w:vAlign w:val="center"/>
          </w:tcPr>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1日の最大対応人数</w:t>
            </w:r>
          </w:p>
          <w:p w:rsidR="00F81EC1" w:rsidRPr="00F81EC1" w:rsidRDefault="00F81EC1" w:rsidP="005558BE">
            <w:pPr>
              <w:adjustRightInd w:val="0"/>
              <w:snapToGrid w:val="0"/>
              <w:jc w:val="center"/>
              <w:rPr>
                <w:rFonts w:asciiTheme="minorEastAsia" w:hAnsiTheme="minorEastAsia"/>
                <w:szCs w:val="21"/>
              </w:rPr>
            </w:pPr>
            <w:r w:rsidRPr="00F81EC1">
              <w:rPr>
                <w:rFonts w:asciiTheme="minorEastAsia" w:hAnsiTheme="minorEastAsia" w:hint="eastAsia"/>
                <w:szCs w:val="21"/>
              </w:rPr>
              <w:t>（Ａ＋Ｂ＋Ｃ）</w:t>
            </w:r>
          </w:p>
        </w:tc>
        <w:tc>
          <w:tcPr>
            <w:tcW w:w="1551" w:type="dxa"/>
            <w:gridSpan w:val="3"/>
            <w:tcBorders>
              <w:top w:val="single" w:sz="4" w:space="0" w:color="auto"/>
              <w:left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gridSpan w:val="3"/>
            <w:tcBorders>
              <w:top w:val="single" w:sz="4" w:space="0" w:color="auto"/>
              <w:left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c>
          <w:tcPr>
            <w:tcW w:w="1551" w:type="dxa"/>
            <w:tcBorders>
              <w:top w:val="single" w:sz="4" w:space="0" w:color="auto"/>
              <w:left w:val="single" w:sz="4" w:space="0" w:color="auto"/>
            </w:tcBorders>
            <w:shd w:val="clear" w:color="auto" w:fill="auto"/>
            <w:vAlign w:val="center"/>
          </w:tcPr>
          <w:p w:rsidR="00F81EC1" w:rsidRPr="0081760A" w:rsidRDefault="00764B00" w:rsidP="00764B00">
            <w:pPr>
              <w:adjustRightInd w:val="0"/>
              <w:snapToGrid w:val="0"/>
              <w:jc w:val="right"/>
              <w:rPr>
                <w:rFonts w:asciiTheme="minorEastAsia" w:hAnsiTheme="minorEastAsia"/>
                <w:sz w:val="24"/>
                <w:szCs w:val="24"/>
              </w:rPr>
            </w:pPr>
            <w:r>
              <w:rPr>
                <w:rFonts w:asciiTheme="minorEastAsia" w:hAnsiTheme="minorEastAsia" w:hint="eastAsia"/>
                <w:sz w:val="24"/>
                <w:szCs w:val="24"/>
              </w:rPr>
              <w:t>人</w:t>
            </w:r>
          </w:p>
        </w:tc>
      </w:tr>
      <w:tr w:rsidR="00F81EC1" w:rsidRPr="00E142BC" w:rsidTr="00F81EC1">
        <w:trPr>
          <w:trHeight w:val="697"/>
        </w:trPr>
        <w:tc>
          <w:tcPr>
            <w:tcW w:w="9639" w:type="dxa"/>
            <w:gridSpan w:val="12"/>
            <w:tcBorders>
              <w:top w:val="single" w:sz="4" w:space="0" w:color="auto"/>
            </w:tcBorders>
            <w:shd w:val="clear" w:color="auto" w:fill="FFFF00"/>
            <w:vAlign w:val="center"/>
          </w:tcPr>
          <w:p w:rsidR="00F81EC1" w:rsidRPr="00764B00" w:rsidRDefault="00F81EC1" w:rsidP="00F81EC1">
            <w:pPr>
              <w:adjustRightInd w:val="0"/>
              <w:snapToGrid w:val="0"/>
              <w:rPr>
                <w:rFonts w:asciiTheme="minorEastAsia" w:hAnsiTheme="minorEastAsia"/>
                <w:b/>
                <w:sz w:val="24"/>
                <w:szCs w:val="24"/>
              </w:rPr>
            </w:pPr>
            <w:r w:rsidRPr="00764B00">
              <w:rPr>
                <w:rFonts w:asciiTheme="minorEastAsia" w:hAnsiTheme="minorEastAsia" w:hint="eastAsia"/>
                <w:b/>
                <w:sz w:val="24"/>
                <w:szCs w:val="24"/>
              </w:rPr>
              <w:t>２　新たに公表が</w:t>
            </w:r>
            <w:r w:rsidR="001213AD">
              <w:rPr>
                <w:rFonts w:asciiTheme="minorEastAsia" w:hAnsiTheme="minorEastAsia" w:hint="eastAsia"/>
                <w:b/>
                <w:sz w:val="24"/>
                <w:szCs w:val="24"/>
              </w:rPr>
              <w:t>求められる診療・検査に係る</w:t>
            </w:r>
            <w:r w:rsidRPr="00764B00">
              <w:rPr>
                <w:rFonts w:asciiTheme="minorEastAsia" w:hAnsiTheme="minorEastAsia" w:hint="eastAsia"/>
                <w:b/>
                <w:sz w:val="24"/>
                <w:szCs w:val="24"/>
              </w:rPr>
              <w:t>情報</w:t>
            </w:r>
            <w:r w:rsidR="00764B00" w:rsidRPr="00764B00">
              <w:rPr>
                <w:rFonts w:asciiTheme="minorEastAsia" w:hAnsiTheme="minorEastAsia" w:hint="eastAsia"/>
                <w:b/>
                <w:sz w:val="24"/>
                <w:szCs w:val="24"/>
              </w:rPr>
              <w:t>（該当項目に○を付けてください。）</w:t>
            </w:r>
          </w:p>
        </w:tc>
      </w:tr>
      <w:tr w:rsidR="008B0776" w:rsidRPr="00E142BC" w:rsidTr="009779F4">
        <w:trPr>
          <w:trHeight w:val="794"/>
        </w:trPr>
        <w:tc>
          <w:tcPr>
            <w:tcW w:w="2818" w:type="dxa"/>
            <w:gridSpan w:val="3"/>
            <w:tcBorders>
              <w:top w:val="single" w:sz="4" w:space="0" w:color="auto"/>
              <w:right w:val="single" w:sz="4" w:space="0" w:color="auto"/>
            </w:tcBorders>
            <w:shd w:val="clear" w:color="auto" w:fill="FFFF00"/>
            <w:vAlign w:val="center"/>
          </w:tcPr>
          <w:p w:rsidR="008B0776" w:rsidRDefault="00F81EC1" w:rsidP="00F81EC1">
            <w:pPr>
              <w:adjustRightInd w:val="0"/>
              <w:snapToGrid w:val="0"/>
              <w:jc w:val="left"/>
              <w:rPr>
                <w:rFonts w:asciiTheme="minorEastAsia" w:hAnsiTheme="minorEastAsia"/>
                <w:szCs w:val="21"/>
              </w:rPr>
            </w:pPr>
            <w:r>
              <w:rPr>
                <w:rFonts w:asciiTheme="minorEastAsia" w:hAnsiTheme="minorEastAsia" w:hint="eastAsia"/>
                <w:szCs w:val="21"/>
              </w:rPr>
              <w:t>（１）</w:t>
            </w:r>
            <w:r w:rsidR="008B0776">
              <w:rPr>
                <w:rFonts w:asciiTheme="minorEastAsia" w:hAnsiTheme="minorEastAsia" w:hint="eastAsia"/>
                <w:szCs w:val="21"/>
              </w:rPr>
              <w:t>小児患者の対応可否</w:t>
            </w:r>
          </w:p>
        </w:tc>
        <w:tc>
          <w:tcPr>
            <w:tcW w:w="1992" w:type="dxa"/>
            <w:tcBorders>
              <w:top w:val="single" w:sz="4" w:space="0" w:color="auto"/>
              <w:right w:val="single" w:sz="4" w:space="0" w:color="auto"/>
            </w:tcBorders>
            <w:shd w:val="clear" w:color="auto" w:fill="auto"/>
            <w:vAlign w:val="center"/>
          </w:tcPr>
          <w:p w:rsidR="008B0776" w:rsidRPr="008B0776" w:rsidRDefault="008B0776" w:rsidP="008B0776">
            <w:pPr>
              <w:adjustRightInd w:val="0"/>
              <w:snapToGrid w:val="0"/>
              <w:jc w:val="center"/>
              <w:rPr>
                <w:rFonts w:asciiTheme="minorEastAsia" w:hAnsiTheme="minorEastAsia"/>
                <w:sz w:val="28"/>
                <w:szCs w:val="28"/>
              </w:rPr>
            </w:pPr>
            <w:r w:rsidRPr="008B0776">
              <w:rPr>
                <w:rFonts w:asciiTheme="minorEastAsia" w:hAnsiTheme="minorEastAsia" w:hint="eastAsia"/>
                <w:sz w:val="28"/>
                <w:szCs w:val="28"/>
              </w:rPr>
              <w:t>可 ・ 否</w:t>
            </w:r>
          </w:p>
        </w:tc>
        <w:tc>
          <w:tcPr>
            <w:tcW w:w="1276" w:type="dxa"/>
            <w:gridSpan w:val="3"/>
            <w:tcBorders>
              <w:top w:val="single" w:sz="4" w:space="0" w:color="auto"/>
            </w:tcBorders>
            <w:shd w:val="clear" w:color="auto" w:fill="FFFF00"/>
            <w:vAlign w:val="center"/>
          </w:tcPr>
          <w:p w:rsidR="008B0776" w:rsidRDefault="008B0776" w:rsidP="008B0776">
            <w:pPr>
              <w:adjustRightInd w:val="0"/>
              <w:snapToGrid w:val="0"/>
              <w:jc w:val="center"/>
              <w:rPr>
                <w:rFonts w:asciiTheme="minorEastAsia" w:hAnsiTheme="minorEastAsia"/>
                <w:szCs w:val="21"/>
              </w:rPr>
            </w:pPr>
            <w:r w:rsidRPr="008B0776">
              <w:rPr>
                <w:rFonts w:asciiTheme="minorEastAsia" w:hAnsiTheme="minorEastAsia" w:hint="eastAsia"/>
                <w:szCs w:val="21"/>
              </w:rPr>
              <w:t>対応可能</w:t>
            </w:r>
          </w:p>
          <w:p w:rsidR="008B0776" w:rsidRPr="008B0776" w:rsidRDefault="008B0776" w:rsidP="008B0776">
            <w:pPr>
              <w:adjustRightInd w:val="0"/>
              <w:snapToGrid w:val="0"/>
              <w:jc w:val="center"/>
              <w:rPr>
                <w:rFonts w:asciiTheme="minorEastAsia" w:hAnsiTheme="minorEastAsia"/>
                <w:szCs w:val="21"/>
              </w:rPr>
            </w:pPr>
            <w:r w:rsidRPr="008B0776">
              <w:rPr>
                <w:rFonts w:asciiTheme="minorEastAsia" w:hAnsiTheme="minorEastAsia" w:hint="eastAsia"/>
                <w:szCs w:val="21"/>
              </w:rPr>
              <w:t>年齢</w:t>
            </w:r>
          </w:p>
        </w:tc>
        <w:tc>
          <w:tcPr>
            <w:tcW w:w="3553" w:type="dxa"/>
            <w:gridSpan w:val="5"/>
            <w:tcBorders>
              <w:top w:val="single" w:sz="4" w:space="0" w:color="auto"/>
            </w:tcBorders>
            <w:shd w:val="clear" w:color="auto" w:fill="auto"/>
            <w:vAlign w:val="center"/>
          </w:tcPr>
          <w:p w:rsidR="008B0776" w:rsidRPr="00E142BC" w:rsidRDefault="008B0776" w:rsidP="008B0776">
            <w:pPr>
              <w:adjustRightInd w:val="0"/>
              <w:snapToGrid w:val="0"/>
              <w:jc w:val="center"/>
              <w:rPr>
                <w:rFonts w:asciiTheme="minorEastAsia" w:hAnsiTheme="minorEastAsia"/>
                <w:sz w:val="28"/>
              </w:rPr>
            </w:pPr>
            <w:r>
              <w:rPr>
                <w:rFonts w:asciiTheme="minorEastAsia" w:hAnsiTheme="minorEastAsia" w:hint="eastAsia"/>
                <w:sz w:val="28"/>
              </w:rPr>
              <w:t>0～5歳　・　6歳～12歳</w:t>
            </w:r>
          </w:p>
        </w:tc>
      </w:tr>
      <w:tr w:rsidR="00C26EF2" w:rsidRPr="00E142BC" w:rsidTr="009779F4">
        <w:trPr>
          <w:trHeight w:val="794"/>
        </w:trPr>
        <w:tc>
          <w:tcPr>
            <w:tcW w:w="2818" w:type="dxa"/>
            <w:gridSpan w:val="3"/>
            <w:tcBorders>
              <w:top w:val="single" w:sz="4" w:space="0" w:color="auto"/>
              <w:right w:val="single" w:sz="4" w:space="0" w:color="auto"/>
            </w:tcBorders>
            <w:shd w:val="clear" w:color="auto" w:fill="FFFF00"/>
            <w:vAlign w:val="center"/>
          </w:tcPr>
          <w:p w:rsidR="00F81EC1" w:rsidRDefault="00F81EC1" w:rsidP="00F81EC1">
            <w:pPr>
              <w:adjustRightInd w:val="0"/>
              <w:snapToGrid w:val="0"/>
              <w:jc w:val="left"/>
              <w:rPr>
                <w:rFonts w:asciiTheme="minorEastAsia" w:hAnsiTheme="minorEastAsia"/>
                <w:szCs w:val="21"/>
              </w:rPr>
            </w:pPr>
            <w:r>
              <w:rPr>
                <w:rFonts w:asciiTheme="minorEastAsia" w:hAnsiTheme="minorEastAsia" w:hint="eastAsia"/>
                <w:szCs w:val="21"/>
              </w:rPr>
              <w:t>（２）</w:t>
            </w:r>
            <w:r w:rsidR="00C26EF2">
              <w:rPr>
                <w:rFonts w:asciiTheme="minorEastAsia" w:hAnsiTheme="minorEastAsia" w:hint="eastAsia"/>
                <w:szCs w:val="21"/>
              </w:rPr>
              <w:t>電話診療又は</w:t>
            </w:r>
          </w:p>
          <w:p w:rsidR="00C26EF2" w:rsidRPr="00F81EC1" w:rsidRDefault="00C26EF2" w:rsidP="00F81EC1">
            <w:pPr>
              <w:adjustRightInd w:val="0"/>
              <w:snapToGrid w:val="0"/>
              <w:ind w:firstLineChars="200" w:firstLine="386"/>
              <w:jc w:val="left"/>
              <w:rPr>
                <w:rFonts w:asciiTheme="minorEastAsia" w:hAnsiTheme="minorEastAsia"/>
                <w:szCs w:val="21"/>
              </w:rPr>
            </w:pPr>
            <w:r>
              <w:rPr>
                <w:rFonts w:asciiTheme="minorEastAsia" w:hAnsiTheme="minorEastAsia" w:hint="eastAsia"/>
                <w:szCs w:val="21"/>
              </w:rPr>
              <w:t>オンライン診療の可否</w:t>
            </w:r>
            <w:r w:rsidR="001B29A1">
              <w:rPr>
                <w:rFonts w:asciiTheme="minorEastAsia" w:hAnsiTheme="minorEastAsia" w:hint="eastAsia"/>
                <w:szCs w:val="21"/>
              </w:rPr>
              <w:t xml:space="preserve">　</w:t>
            </w:r>
          </w:p>
        </w:tc>
        <w:tc>
          <w:tcPr>
            <w:tcW w:w="1992" w:type="dxa"/>
            <w:tcBorders>
              <w:top w:val="single" w:sz="4" w:space="0" w:color="auto"/>
            </w:tcBorders>
            <w:shd w:val="clear" w:color="auto" w:fill="auto"/>
            <w:vAlign w:val="center"/>
          </w:tcPr>
          <w:p w:rsidR="00C26EF2" w:rsidRDefault="00C26EF2" w:rsidP="00C26EF2">
            <w:pPr>
              <w:adjustRightInd w:val="0"/>
              <w:snapToGrid w:val="0"/>
              <w:jc w:val="center"/>
              <w:rPr>
                <w:rFonts w:asciiTheme="minorEastAsia" w:hAnsiTheme="minorEastAsia"/>
                <w:sz w:val="28"/>
              </w:rPr>
            </w:pPr>
            <w:r w:rsidRPr="00C26EF2">
              <w:rPr>
                <w:rFonts w:asciiTheme="minorEastAsia" w:hAnsiTheme="minorEastAsia" w:hint="eastAsia"/>
                <w:sz w:val="28"/>
              </w:rPr>
              <w:t>可 ・ 否</w:t>
            </w:r>
          </w:p>
        </w:tc>
        <w:tc>
          <w:tcPr>
            <w:tcW w:w="1276" w:type="dxa"/>
            <w:gridSpan w:val="3"/>
            <w:tcBorders>
              <w:top w:val="single" w:sz="4" w:space="0" w:color="auto"/>
            </w:tcBorders>
            <w:shd w:val="clear" w:color="auto" w:fill="FFFF00"/>
            <w:vAlign w:val="center"/>
          </w:tcPr>
          <w:p w:rsidR="00C26EF2" w:rsidRDefault="00C26EF2" w:rsidP="00C26EF2">
            <w:pPr>
              <w:adjustRightInd w:val="0"/>
              <w:snapToGrid w:val="0"/>
              <w:jc w:val="center"/>
              <w:rPr>
                <w:rFonts w:asciiTheme="minorEastAsia" w:hAnsiTheme="minorEastAsia"/>
                <w:szCs w:val="21"/>
              </w:rPr>
            </w:pPr>
            <w:r w:rsidRPr="00C26EF2">
              <w:rPr>
                <w:rFonts w:asciiTheme="minorEastAsia" w:hAnsiTheme="minorEastAsia" w:hint="eastAsia"/>
                <w:szCs w:val="21"/>
              </w:rPr>
              <w:t>対応可能</w:t>
            </w:r>
          </w:p>
          <w:p w:rsidR="00C26EF2" w:rsidRPr="00C26EF2" w:rsidRDefault="00C26EF2" w:rsidP="00C26EF2">
            <w:pPr>
              <w:adjustRightInd w:val="0"/>
              <w:snapToGrid w:val="0"/>
              <w:jc w:val="center"/>
              <w:rPr>
                <w:rFonts w:asciiTheme="minorEastAsia" w:hAnsiTheme="minorEastAsia"/>
                <w:szCs w:val="21"/>
              </w:rPr>
            </w:pPr>
            <w:r>
              <w:rPr>
                <w:rFonts w:asciiTheme="minorEastAsia" w:hAnsiTheme="minorEastAsia" w:hint="eastAsia"/>
                <w:szCs w:val="21"/>
              </w:rPr>
              <w:t>診療</w:t>
            </w:r>
            <w:r w:rsidR="0081760A">
              <w:rPr>
                <w:rFonts w:asciiTheme="minorEastAsia" w:hAnsiTheme="minorEastAsia" w:hint="eastAsia"/>
                <w:szCs w:val="21"/>
              </w:rPr>
              <w:t>形式</w:t>
            </w:r>
          </w:p>
        </w:tc>
        <w:tc>
          <w:tcPr>
            <w:tcW w:w="3553" w:type="dxa"/>
            <w:gridSpan w:val="5"/>
            <w:tcBorders>
              <w:top w:val="single" w:sz="4" w:space="0" w:color="auto"/>
            </w:tcBorders>
            <w:shd w:val="clear" w:color="auto" w:fill="auto"/>
            <w:vAlign w:val="center"/>
          </w:tcPr>
          <w:p w:rsidR="00C26EF2" w:rsidRDefault="00C26EF2" w:rsidP="00C26EF2">
            <w:pPr>
              <w:adjustRightInd w:val="0"/>
              <w:snapToGrid w:val="0"/>
              <w:jc w:val="center"/>
              <w:rPr>
                <w:rFonts w:asciiTheme="minorEastAsia" w:hAnsiTheme="minorEastAsia"/>
                <w:sz w:val="28"/>
              </w:rPr>
            </w:pPr>
            <w:r>
              <w:rPr>
                <w:rFonts w:asciiTheme="minorEastAsia" w:hAnsiTheme="minorEastAsia" w:hint="eastAsia"/>
                <w:sz w:val="28"/>
              </w:rPr>
              <w:t>電話　・オンライン</w:t>
            </w:r>
          </w:p>
        </w:tc>
      </w:tr>
      <w:tr w:rsidR="00F81EC1" w:rsidRPr="008B0776" w:rsidTr="009779F4">
        <w:trPr>
          <w:trHeight w:val="794"/>
        </w:trPr>
        <w:tc>
          <w:tcPr>
            <w:tcW w:w="2811" w:type="dxa"/>
            <w:gridSpan w:val="2"/>
            <w:tcBorders>
              <w:top w:val="single" w:sz="4" w:space="0" w:color="auto"/>
              <w:right w:val="single" w:sz="4" w:space="0" w:color="auto"/>
            </w:tcBorders>
            <w:shd w:val="clear" w:color="auto" w:fill="FFFF00"/>
            <w:vAlign w:val="center"/>
          </w:tcPr>
          <w:p w:rsidR="00F81EC1" w:rsidRDefault="00F81EC1" w:rsidP="00764B00">
            <w:pPr>
              <w:adjustRightInd w:val="0"/>
              <w:snapToGrid w:val="0"/>
              <w:jc w:val="left"/>
              <w:rPr>
                <w:rFonts w:asciiTheme="minorEastAsia" w:hAnsiTheme="minorEastAsia"/>
                <w:szCs w:val="21"/>
              </w:rPr>
            </w:pPr>
            <w:bookmarkStart w:id="1" w:name="_Hlk85790198"/>
            <w:r>
              <w:rPr>
                <w:rFonts w:asciiTheme="minorEastAsia" w:hAnsiTheme="minorEastAsia" w:hint="eastAsia"/>
                <w:szCs w:val="21"/>
              </w:rPr>
              <w:t>（３）検査方法</w:t>
            </w:r>
          </w:p>
        </w:tc>
        <w:tc>
          <w:tcPr>
            <w:tcW w:w="6828" w:type="dxa"/>
            <w:gridSpan w:val="10"/>
            <w:tcBorders>
              <w:top w:val="single" w:sz="4" w:space="0" w:color="auto"/>
            </w:tcBorders>
            <w:shd w:val="clear" w:color="auto" w:fill="auto"/>
            <w:vAlign w:val="center"/>
          </w:tcPr>
          <w:p w:rsidR="00F81EC1" w:rsidRPr="008B0776" w:rsidRDefault="00F81EC1" w:rsidP="005558BE">
            <w:pPr>
              <w:adjustRightInd w:val="0"/>
              <w:snapToGrid w:val="0"/>
              <w:jc w:val="center"/>
              <w:rPr>
                <w:rFonts w:asciiTheme="minorEastAsia" w:hAnsiTheme="minorEastAsia"/>
                <w:sz w:val="24"/>
                <w:szCs w:val="24"/>
              </w:rPr>
            </w:pPr>
            <w:r w:rsidRPr="008B0776">
              <w:rPr>
                <w:rFonts w:asciiTheme="minorEastAsia" w:hAnsiTheme="minorEastAsia" w:hint="eastAsia"/>
                <w:sz w:val="24"/>
                <w:szCs w:val="24"/>
              </w:rPr>
              <w:t>ＰＣＲ検査　・　抗原定量検査　・　抗原定性検査</w:t>
            </w:r>
          </w:p>
        </w:tc>
      </w:tr>
      <w:tr w:rsidR="00DC7BAF" w:rsidRPr="00E142BC" w:rsidTr="002F04E3">
        <w:trPr>
          <w:trHeight w:val="1382"/>
        </w:trPr>
        <w:tc>
          <w:tcPr>
            <w:tcW w:w="6946" w:type="dxa"/>
            <w:gridSpan w:val="9"/>
            <w:tcBorders>
              <w:top w:val="single" w:sz="4" w:space="0" w:color="auto"/>
              <w:right w:val="single" w:sz="4" w:space="0" w:color="auto"/>
            </w:tcBorders>
            <w:shd w:val="clear" w:color="auto" w:fill="FFFF00"/>
            <w:vAlign w:val="center"/>
          </w:tcPr>
          <w:p w:rsidR="006A6F59" w:rsidRDefault="00F81EC1" w:rsidP="00F81EC1">
            <w:pPr>
              <w:shd w:val="clear" w:color="auto" w:fill="FFFF00"/>
              <w:adjustRightInd w:val="0"/>
              <w:snapToGrid w:val="0"/>
              <w:ind w:firstLineChars="100" w:firstLine="193"/>
              <w:jc w:val="left"/>
              <w:rPr>
                <w:rFonts w:asciiTheme="minorEastAsia" w:hAnsiTheme="minorEastAsia"/>
                <w:szCs w:val="21"/>
              </w:rPr>
            </w:pPr>
            <w:r>
              <w:rPr>
                <w:rFonts w:asciiTheme="minorEastAsia" w:hAnsiTheme="minorEastAsia" w:hint="eastAsia"/>
                <w:szCs w:val="21"/>
              </w:rPr>
              <w:t>（１）～（</w:t>
            </w:r>
            <w:r w:rsidR="009779F4">
              <w:rPr>
                <w:rFonts w:asciiTheme="minorEastAsia" w:hAnsiTheme="minorEastAsia" w:hint="eastAsia"/>
                <w:szCs w:val="21"/>
              </w:rPr>
              <w:t>３</w:t>
            </w:r>
            <w:r>
              <w:rPr>
                <w:rFonts w:asciiTheme="minorEastAsia" w:hAnsiTheme="minorEastAsia" w:hint="eastAsia"/>
                <w:szCs w:val="21"/>
              </w:rPr>
              <w:t>）について、</w:t>
            </w:r>
            <w:r w:rsidR="00DC7BAF" w:rsidRPr="00E142BC">
              <w:rPr>
                <w:rFonts w:asciiTheme="minorEastAsia" w:hAnsiTheme="minorEastAsia" w:hint="eastAsia"/>
                <w:szCs w:val="21"/>
              </w:rPr>
              <w:t>京都府ホームページ</w:t>
            </w:r>
            <w:r w:rsidR="008B0776">
              <w:rPr>
                <w:rFonts w:asciiTheme="minorEastAsia" w:hAnsiTheme="minorEastAsia" w:hint="eastAsia"/>
                <w:szCs w:val="21"/>
              </w:rPr>
              <w:t>（ＨＰ）</w:t>
            </w:r>
            <w:r w:rsidR="00DC7BAF" w:rsidRPr="00E142BC">
              <w:rPr>
                <w:rFonts w:asciiTheme="minorEastAsia" w:hAnsiTheme="minorEastAsia" w:hint="eastAsia"/>
                <w:szCs w:val="21"/>
              </w:rPr>
              <w:t>での公開</w:t>
            </w:r>
            <w:r w:rsidR="002305CC" w:rsidRPr="00E142BC">
              <w:rPr>
                <w:rFonts w:asciiTheme="minorEastAsia" w:hAnsiTheme="minorEastAsia" w:hint="eastAsia"/>
                <w:szCs w:val="21"/>
              </w:rPr>
              <w:t>可否</w:t>
            </w:r>
          </w:p>
          <w:p w:rsidR="006A6F59" w:rsidRDefault="00764B00" w:rsidP="00F81EC1">
            <w:pPr>
              <w:shd w:val="clear" w:color="auto" w:fill="FFFF00"/>
              <w:adjustRightInd w:val="0"/>
              <w:snapToGrid w:val="0"/>
              <w:spacing w:line="240" w:lineRule="atLeast"/>
              <w:ind w:leftChars="100" w:left="193" w:firstLineChars="100" w:firstLine="193"/>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2540</wp:posOffset>
                      </wp:positionV>
                      <wp:extent cx="4038600" cy="464820"/>
                      <wp:effectExtent l="0" t="0" r="19050" b="11430"/>
                      <wp:wrapNone/>
                      <wp:docPr id="1" name="大かっこ 1"/>
                      <wp:cNvGraphicFramePr/>
                      <a:graphic xmlns:a="http://schemas.openxmlformats.org/drawingml/2006/main">
                        <a:graphicData uri="http://schemas.microsoft.com/office/word/2010/wordprocessingShape">
                          <wps:wsp>
                            <wps:cNvSpPr/>
                            <wps:spPr>
                              <a:xfrm>
                                <a:off x="0" y="0"/>
                                <a:ext cx="4038600" cy="4648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199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5pt;margin-top:.2pt;width:31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" strokecolor="black [3213]"/>
                  </w:pict>
                </mc:Fallback>
              </mc:AlternateContent>
            </w:r>
            <w:r w:rsidR="006A6F59" w:rsidRPr="00E142BC">
              <w:rPr>
                <w:rFonts w:asciiTheme="minorEastAsia" w:hAnsiTheme="minorEastAsia" w:hint="eastAsia"/>
                <w:szCs w:val="21"/>
              </w:rPr>
              <w:t>府</w:t>
            </w:r>
            <w:r w:rsidR="008B0776">
              <w:rPr>
                <w:rFonts w:asciiTheme="minorEastAsia" w:hAnsiTheme="minorEastAsia" w:hint="eastAsia"/>
                <w:szCs w:val="21"/>
              </w:rPr>
              <w:t>ＨＰ</w:t>
            </w:r>
            <w:r w:rsidR="006A6F59" w:rsidRPr="00E142BC">
              <w:rPr>
                <w:rFonts w:asciiTheme="minorEastAsia" w:hAnsiTheme="minorEastAsia" w:hint="eastAsia"/>
                <w:szCs w:val="21"/>
              </w:rPr>
              <w:t>での掲載内容は、市町村の</w:t>
            </w:r>
            <w:r w:rsidR="008B0776">
              <w:rPr>
                <w:rFonts w:asciiTheme="minorEastAsia" w:hAnsiTheme="minorEastAsia" w:hint="eastAsia"/>
                <w:szCs w:val="21"/>
              </w:rPr>
              <w:t>ＨＰ</w:t>
            </w:r>
            <w:r w:rsidR="006A6F59" w:rsidRPr="00E142BC">
              <w:rPr>
                <w:rFonts w:asciiTheme="minorEastAsia" w:hAnsiTheme="minorEastAsia" w:hint="eastAsia"/>
                <w:szCs w:val="21"/>
              </w:rPr>
              <w:t>にも掲載される場合があります。</w:t>
            </w:r>
          </w:p>
          <w:p w:rsidR="006A6F59" w:rsidRDefault="006A6F59" w:rsidP="00F81EC1">
            <w:pPr>
              <w:shd w:val="clear" w:color="auto" w:fill="FFFF00"/>
              <w:adjustRightInd w:val="0"/>
              <w:snapToGrid w:val="0"/>
              <w:spacing w:line="240" w:lineRule="atLeast"/>
              <w:ind w:leftChars="100" w:left="193" w:firstLineChars="100" w:firstLine="193"/>
              <w:jc w:val="left"/>
              <w:rPr>
                <w:rFonts w:asciiTheme="minorEastAsia" w:hAnsiTheme="minorEastAsia"/>
                <w:szCs w:val="21"/>
              </w:rPr>
            </w:pPr>
            <w:r w:rsidRPr="00E142BC">
              <w:rPr>
                <w:rFonts w:asciiTheme="minorEastAsia" w:hAnsiTheme="minorEastAsia" w:hint="eastAsia"/>
                <w:szCs w:val="21"/>
              </w:rPr>
              <w:t>府</w:t>
            </w:r>
            <w:r w:rsidR="008B0776">
              <w:rPr>
                <w:rFonts w:asciiTheme="minorEastAsia" w:hAnsiTheme="minorEastAsia" w:hint="eastAsia"/>
                <w:szCs w:val="21"/>
              </w:rPr>
              <w:t>ＨＰ</w:t>
            </w:r>
            <w:r>
              <w:rPr>
                <w:rFonts w:asciiTheme="minorEastAsia" w:hAnsiTheme="minorEastAsia" w:hint="eastAsia"/>
                <w:szCs w:val="21"/>
              </w:rPr>
              <w:t>では</w:t>
            </w:r>
            <w:r w:rsidRPr="00E142BC">
              <w:rPr>
                <w:rFonts w:asciiTheme="minorEastAsia" w:hAnsiTheme="minorEastAsia" w:hint="eastAsia"/>
                <w:szCs w:val="21"/>
              </w:rPr>
              <w:t>「受診の際には、必ず事前に電話連絡の上</w:t>
            </w:r>
            <w:r>
              <w:rPr>
                <w:rFonts w:asciiTheme="minorEastAsia" w:hAnsiTheme="minorEastAsia" w:hint="eastAsia"/>
                <w:szCs w:val="21"/>
              </w:rPr>
              <w:t>、</w:t>
            </w:r>
          </w:p>
          <w:p w:rsidR="002305CC" w:rsidRPr="006A6F59" w:rsidRDefault="006A6F59" w:rsidP="00F81EC1">
            <w:pPr>
              <w:shd w:val="clear" w:color="auto" w:fill="FFFF00"/>
              <w:adjustRightInd w:val="0"/>
              <w:snapToGrid w:val="0"/>
              <w:spacing w:line="240" w:lineRule="atLeast"/>
              <w:ind w:leftChars="100" w:left="193" w:firstLineChars="100" w:firstLine="193"/>
              <w:jc w:val="left"/>
              <w:rPr>
                <w:rFonts w:asciiTheme="minorEastAsia" w:hAnsiTheme="minorEastAsia"/>
                <w:szCs w:val="21"/>
              </w:rPr>
            </w:pPr>
            <w:r w:rsidRPr="00E142BC">
              <w:rPr>
                <w:rFonts w:asciiTheme="minorEastAsia" w:hAnsiTheme="minorEastAsia" w:hint="eastAsia"/>
                <w:szCs w:val="21"/>
              </w:rPr>
              <w:t>医療機関の指示に従って受診」するよう</w:t>
            </w:r>
            <w:r>
              <w:rPr>
                <w:rFonts w:asciiTheme="minorEastAsia" w:hAnsiTheme="minorEastAsia" w:hint="eastAsia"/>
                <w:szCs w:val="21"/>
              </w:rPr>
              <w:t>にお知らせ</w:t>
            </w:r>
            <w:r w:rsidRPr="00E142BC">
              <w:rPr>
                <w:rFonts w:asciiTheme="minorEastAsia" w:hAnsiTheme="minorEastAsia" w:hint="eastAsia"/>
                <w:szCs w:val="21"/>
              </w:rPr>
              <w:t>しています。</w:t>
            </w:r>
          </w:p>
        </w:tc>
        <w:tc>
          <w:tcPr>
            <w:tcW w:w="2693" w:type="dxa"/>
            <w:gridSpan w:val="3"/>
            <w:tcBorders>
              <w:top w:val="single" w:sz="4" w:space="0" w:color="auto"/>
              <w:left w:val="single" w:sz="4" w:space="0" w:color="auto"/>
            </w:tcBorders>
            <w:vAlign w:val="center"/>
          </w:tcPr>
          <w:p w:rsidR="00DC7BAF" w:rsidRPr="00E142BC" w:rsidRDefault="00FC6049" w:rsidP="00987D80">
            <w:pPr>
              <w:adjustRightInd w:val="0"/>
              <w:snapToGrid w:val="0"/>
              <w:jc w:val="center"/>
              <w:rPr>
                <w:rFonts w:asciiTheme="minorEastAsia" w:hAnsiTheme="minorEastAsia"/>
                <w:sz w:val="28"/>
              </w:rPr>
            </w:pPr>
            <w:r w:rsidRPr="00FC6049">
              <w:rPr>
                <w:rFonts w:asciiTheme="minorEastAsia" w:hAnsiTheme="minorEastAsia" w:hint="eastAsia"/>
                <w:sz w:val="28"/>
              </w:rPr>
              <w:t>可 ・ 否</w:t>
            </w:r>
          </w:p>
        </w:tc>
      </w:tr>
      <w:tr w:rsidR="00DC7BAF" w:rsidRPr="00E142BC" w:rsidTr="002F04E3">
        <w:trPr>
          <w:trHeight w:val="2550"/>
        </w:trPr>
        <w:tc>
          <w:tcPr>
            <w:tcW w:w="2811" w:type="dxa"/>
            <w:gridSpan w:val="2"/>
            <w:tcBorders>
              <w:top w:val="single" w:sz="4" w:space="0" w:color="auto"/>
              <w:right w:val="single" w:sz="4" w:space="0" w:color="auto"/>
            </w:tcBorders>
            <w:shd w:val="clear" w:color="auto" w:fill="FFFF00"/>
            <w:vAlign w:val="center"/>
          </w:tcPr>
          <w:p w:rsidR="00DC7BAF" w:rsidRPr="00E142BC" w:rsidRDefault="00F81EC1" w:rsidP="00987D80">
            <w:pPr>
              <w:adjustRightInd w:val="0"/>
              <w:snapToGrid w:val="0"/>
              <w:jc w:val="center"/>
              <w:rPr>
                <w:rFonts w:asciiTheme="minorEastAsia" w:hAnsiTheme="minorEastAsia"/>
                <w:szCs w:val="21"/>
              </w:rPr>
            </w:pPr>
            <w:r>
              <w:rPr>
                <w:rFonts w:asciiTheme="minorEastAsia" w:hAnsiTheme="minorEastAsia" w:hint="eastAsia"/>
                <w:szCs w:val="21"/>
              </w:rPr>
              <w:t>連絡事項等</w:t>
            </w:r>
          </w:p>
        </w:tc>
        <w:tc>
          <w:tcPr>
            <w:tcW w:w="6828" w:type="dxa"/>
            <w:gridSpan w:val="10"/>
            <w:tcBorders>
              <w:top w:val="single" w:sz="4" w:space="0" w:color="auto"/>
              <w:left w:val="single" w:sz="4" w:space="0" w:color="auto"/>
            </w:tcBorders>
            <w:shd w:val="clear" w:color="auto" w:fill="auto"/>
            <w:vAlign w:val="center"/>
          </w:tcPr>
          <w:p w:rsidR="00764B00" w:rsidRPr="00E142BC" w:rsidRDefault="00764B00" w:rsidP="00764B00">
            <w:pPr>
              <w:adjustRightInd w:val="0"/>
              <w:snapToGrid w:val="0"/>
              <w:rPr>
                <w:rFonts w:asciiTheme="minorEastAsia" w:hAnsiTheme="minorEastAsia"/>
                <w:sz w:val="28"/>
              </w:rPr>
            </w:pPr>
          </w:p>
        </w:tc>
      </w:tr>
      <w:bookmarkEnd w:id="1"/>
    </w:tbl>
    <w:p w:rsidR="0080113D" w:rsidRPr="009528FC" w:rsidRDefault="0080113D" w:rsidP="00F81EC1">
      <w:pPr>
        <w:adjustRightInd w:val="0"/>
        <w:snapToGrid w:val="0"/>
        <w:spacing w:line="240" w:lineRule="atLeast"/>
        <w:jc w:val="left"/>
        <w:rPr>
          <w:rFonts w:asciiTheme="minorEastAsia" w:hAnsiTheme="minorEastAsia"/>
          <w:szCs w:val="21"/>
        </w:rPr>
      </w:pPr>
    </w:p>
    <w:sectPr w:rsidR="0080113D" w:rsidRPr="009528FC" w:rsidSect="00C26EF2">
      <w:headerReference w:type="default" r:id="rId7"/>
      <w:pgSz w:w="11906" w:h="16838" w:code="9"/>
      <w:pgMar w:top="1134" w:right="1134" w:bottom="1134" w:left="1134"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E51" w:rsidRDefault="00EC0E51" w:rsidP="00A93FA4">
      <w:r>
        <w:separator/>
      </w:r>
    </w:p>
  </w:endnote>
  <w:endnote w:type="continuationSeparator" w:id="0">
    <w:p w:rsidR="00EC0E51" w:rsidRDefault="00EC0E51" w:rsidP="00A9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E51" w:rsidRDefault="00EC0E51" w:rsidP="00A93FA4">
      <w:r>
        <w:separator/>
      </w:r>
    </w:p>
  </w:footnote>
  <w:footnote w:type="continuationSeparator" w:id="0">
    <w:p w:rsidR="00EC0E51" w:rsidRDefault="00EC0E51" w:rsidP="00A9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A4" w:rsidRDefault="00A93FA4" w:rsidP="00A93FA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B77"/>
    <w:multiLevelType w:val="hybridMultilevel"/>
    <w:tmpl w:val="27FA0250"/>
    <w:lvl w:ilvl="0" w:tplc="0B68E3D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4"/>
    <w:rsid w:val="00013D6F"/>
    <w:rsid w:val="0002764F"/>
    <w:rsid w:val="000965FF"/>
    <w:rsid w:val="00096866"/>
    <w:rsid w:val="000F5DDA"/>
    <w:rsid w:val="001137D7"/>
    <w:rsid w:val="001213AD"/>
    <w:rsid w:val="001241D7"/>
    <w:rsid w:val="001404A9"/>
    <w:rsid w:val="00142C4B"/>
    <w:rsid w:val="001458BD"/>
    <w:rsid w:val="00145E5A"/>
    <w:rsid w:val="00160F86"/>
    <w:rsid w:val="001678D8"/>
    <w:rsid w:val="00172741"/>
    <w:rsid w:val="00173BA8"/>
    <w:rsid w:val="00175CF4"/>
    <w:rsid w:val="001B29A1"/>
    <w:rsid w:val="001F0B06"/>
    <w:rsid w:val="001F10D1"/>
    <w:rsid w:val="00210F88"/>
    <w:rsid w:val="002224D1"/>
    <w:rsid w:val="002257C7"/>
    <w:rsid w:val="002305CC"/>
    <w:rsid w:val="00256105"/>
    <w:rsid w:val="002722B7"/>
    <w:rsid w:val="002A595C"/>
    <w:rsid w:val="002F04E3"/>
    <w:rsid w:val="00300CE1"/>
    <w:rsid w:val="00310343"/>
    <w:rsid w:val="00310DEB"/>
    <w:rsid w:val="00315795"/>
    <w:rsid w:val="0031790A"/>
    <w:rsid w:val="00363AE5"/>
    <w:rsid w:val="00367DB9"/>
    <w:rsid w:val="003B0CFE"/>
    <w:rsid w:val="003B7F2F"/>
    <w:rsid w:val="003D08D3"/>
    <w:rsid w:val="003E5B86"/>
    <w:rsid w:val="003F0080"/>
    <w:rsid w:val="004664B4"/>
    <w:rsid w:val="004851F2"/>
    <w:rsid w:val="004B1480"/>
    <w:rsid w:val="004C6E6C"/>
    <w:rsid w:val="00531FB4"/>
    <w:rsid w:val="00545BC7"/>
    <w:rsid w:val="00552E55"/>
    <w:rsid w:val="0056581F"/>
    <w:rsid w:val="00567ABA"/>
    <w:rsid w:val="005C732B"/>
    <w:rsid w:val="005E0AEC"/>
    <w:rsid w:val="005E4157"/>
    <w:rsid w:val="00637E54"/>
    <w:rsid w:val="006A6F59"/>
    <w:rsid w:val="006C4C6B"/>
    <w:rsid w:val="006C775D"/>
    <w:rsid w:val="006F06EC"/>
    <w:rsid w:val="006F3E83"/>
    <w:rsid w:val="00730E32"/>
    <w:rsid w:val="00762E9F"/>
    <w:rsid w:val="00764B00"/>
    <w:rsid w:val="00767E95"/>
    <w:rsid w:val="007909CF"/>
    <w:rsid w:val="007A3F2E"/>
    <w:rsid w:val="007D5274"/>
    <w:rsid w:val="007E2D7C"/>
    <w:rsid w:val="007E7EB6"/>
    <w:rsid w:val="0080113D"/>
    <w:rsid w:val="0081760A"/>
    <w:rsid w:val="0082638B"/>
    <w:rsid w:val="00855F32"/>
    <w:rsid w:val="00861C88"/>
    <w:rsid w:val="0087277D"/>
    <w:rsid w:val="0087535E"/>
    <w:rsid w:val="008A5799"/>
    <w:rsid w:val="008B0776"/>
    <w:rsid w:val="008B6654"/>
    <w:rsid w:val="008E28BC"/>
    <w:rsid w:val="008F3138"/>
    <w:rsid w:val="00921B87"/>
    <w:rsid w:val="00932FF8"/>
    <w:rsid w:val="00937E49"/>
    <w:rsid w:val="009528FC"/>
    <w:rsid w:val="00960C9D"/>
    <w:rsid w:val="00972848"/>
    <w:rsid w:val="009779F4"/>
    <w:rsid w:val="00987D80"/>
    <w:rsid w:val="009F1230"/>
    <w:rsid w:val="00A21683"/>
    <w:rsid w:val="00A43261"/>
    <w:rsid w:val="00A43312"/>
    <w:rsid w:val="00A56869"/>
    <w:rsid w:val="00A70D5B"/>
    <w:rsid w:val="00A914D1"/>
    <w:rsid w:val="00A93FA4"/>
    <w:rsid w:val="00AF4570"/>
    <w:rsid w:val="00AF56A3"/>
    <w:rsid w:val="00AF7BE2"/>
    <w:rsid w:val="00B0462D"/>
    <w:rsid w:val="00B339E7"/>
    <w:rsid w:val="00B401EC"/>
    <w:rsid w:val="00B50579"/>
    <w:rsid w:val="00B62B91"/>
    <w:rsid w:val="00B65453"/>
    <w:rsid w:val="00B67816"/>
    <w:rsid w:val="00BC4749"/>
    <w:rsid w:val="00BF1DE9"/>
    <w:rsid w:val="00BF3929"/>
    <w:rsid w:val="00C010F4"/>
    <w:rsid w:val="00C021D3"/>
    <w:rsid w:val="00C26EF2"/>
    <w:rsid w:val="00C521B2"/>
    <w:rsid w:val="00C82EE4"/>
    <w:rsid w:val="00CC5053"/>
    <w:rsid w:val="00CD6C5E"/>
    <w:rsid w:val="00D15674"/>
    <w:rsid w:val="00D3743F"/>
    <w:rsid w:val="00D656FE"/>
    <w:rsid w:val="00DC0E84"/>
    <w:rsid w:val="00DC7BAF"/>
    <w:rsid w:val="00E142BC"/>
    <w:rsid w:val="00E223AD"/>
    <w:rsid w:val="00E33A78"/>
    <w:rsid w:val="00EB3794"/>
    <w:rsid w:val="00EB5F15"/>
    <w:rsid w:val="00EC0E51"/>
    <w:rsid w:val="00F039CF"/>
    <w:rsid w:val="00F6429A"/>
    <w:rsid w:val="00F81EC1"/>
    <w:rsid w:val="00FC6049"/>
    <w:rsid w:val="00FC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50C747"/>
  <w15:docId w15:val="{D0945988-75D3-4F5C-BF48-186B729A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FA4"/>
    <w:rPr>
      <w:color w:val="0000FF" w:themeColor="hyperlink"/>
      <w:u w:val="single"/>
    </w:rPr>
  </w:style>
  <w:style w:type="table" w:styleId="a4">
    <w:name w:val="Table Grid"/>
    <w:basedOn w:val="a1"/>
    <w:uiPriority w:val="59"/>
    <w:rsid w:val="00A9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3FA4"/>
    <w:pPr>
      <w:tabs>
        <w:tab w:val="center" w:pos="4252"/>
        <w:tab w:val="right" w:pos="8504"/>
      </w:tabs>
      <w:snapToGrid w:val="0"/>
    </w:pPr>
  </w:style>
  <w:style w:type="character" w:customStyle="1" w:styleId="a6">
    <w:name w:val="ヘッダー (文字)"/>
    <w:basedOn w:val="a0"/>
    <w:link w:val="a5"/>
    <w:uiPriority w:val="99"/>
    <w:rsid w:val="00A93FA4"/>
  </w:style>
  <w:style w:type="paragraph" w:styleId="a7">
    <w:name w:val="footer"/>
    <w:basedOn w:val="a"/>
    <w:link w:val="a8"/>
    <w:uiPriority w:val="99"/>
    <w:unhideWhenUsed/>
    <w:rsid w:val="00A93FA4"/>
    <w:pPr>
      <w:tabs>
        <w:tab w:val="center" w:pos="4252"/>
        <w:tab w:val="right" w:pos="8504"/>
      </w:tabs>
      <w:snapToGrid w:val="0"/>
    </w:pPr>
  </w:style>
  <w:style w:type="character" w:customStyle="1" w:styleId="a8">
    <w:name w:val="フッター (文字)"/>
    <w:basedOn w:val="a0"/>
    <w:link w:val="a7"/>
    <w:uiPriority w:val="99"/>
    <w:rsid w:val="00A93FA4"/>
  </w:style>
  <w:style w:type="paragraph" w:styleId="a9">
    <w:name w:val="List Paragraph"/>
    <w:basedOn w:val="a"/>
    <w:uiPriority w:val="34"/>
    <w:qFormat/>
    <w:rsid w:val="002722B7"/>
    <w:pPr>
      <w:ind w:leftChars="400" w:left="840"/>
    </w:pPr>
  </w:style>
  <w:style w:type="character" w:customStyle="1" w:styleId="input">
    <w:name w:val="input"/>
    <w:basedOn w:val="a0"/>
    <w:rsid w:val="005C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谷内　穂高</cp:lastModifiedBy>
  <cp:revision>2</cp:revision>
  <cp:lastPrinted>2022-10-24T05:54:00Z</cp:lastPrinted>
  <dcterms:created xsi:type="dcterms:W3CDTF">2022-10-25T11:12:00Z</dcterms:created>
  <dcterms:modified xsi:type="dcterms:W3CDTF">2022-10-25T11:12:00Z</dcterms:modified>
</cp:coreProperties>
</file>